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B892" w14:textId="77777777" w:rsidR="000C7439" w:rsidRPr="004F02A2" w:rsidRDefault="000C7439" w:rsidP="004F02A2">
      <w:pPr>
        <w:rPr>
          <w:rFonts w:ascii="Times New Roman" w:eastAsia="Times New Roman" w:hAnsi="Times New Roman" w:cs="Times New Roman"/>
          <w:b/>
          <w:bCs/>
          <w:color w:val="000000"/>
          <w:sz w:val="24"/>
          <w:szCs w:val="24"/>
        </w:rPr>
      </w:pPr>
      <w:bookmarkStart w:id="0" w:name="_Hlk515879667"/>
      <w:r w:rsidRPr="004F02A2">
        <w:rPr>
          <w:rFonts w:ascii="Times New Roman" w:eastAsia="Times New Roman" w:hAnsi="Times New Roman" w:cs="Times New Roman"/>
          <w:b/>
          <w:bCs/>
          <w:color w:val="000000"/>
          <w:sz w:val="24"/>
          <w:szCs w:val="24"/>
        </w:rPr>
        <w:t>FAMILIAL AMYLOID CARDIOMYOPATHY: A CASE SERIES</w:t>
      </w:r>
    </w:p>
    <w:p w14:paraId="4D7D7C0E" w14:textId="77777777" w:rsidR="00ED0651" w:rsidRDefault="00ED0651" w:rsidP="00ED0651">
      <w:pPr>
        <w:rPr>
          <w:rFonts w:asciiTheme="majorBidi" w:hAnsiTheme="majorBidi" w:cstheme="majorBidi"/>
          <w:color w:val="222222"/>
          <w:sz w:val="24"/>
          <w:szCs w:val="24"/>
          <w:shd w:val="clear" w:color="auto" w:fill="FFFFFF"/>
        </w:rPr>
      </w:pPr>
      <w:bookmarkStart w:id="1" w:name="_Hlk517246309"/>
      <w:r w:rsidRPr="00ED0651">
        <w:rPr>
          <w:rFonts w:asciiTheme="majorBidi" w:eastAsia="Times New Roman" w:hAnsiTheme="majorBidi" w:cstheme="majorBidi"/>
          <w:color w:val="000000"/>
          <w:sz w:val="24"/>
          <w:szCs w:val="24"/>
        </w:rPr>
        <w:t xml:space="preserve">A.C. </w:t>
      </w:r>
      <w:proofErr w:type="spellStart"/>
      <w:r w:rsidRPr="00ED0651">
        <w:rPr>
          <w:rFonts w:asciiTheme="majorBidi" w:eastAsia="Times New Roman" w:hAnsiTheme="majorBidi" w:cstheme="majorBidi"/>
          <w:color w:val="000000"/>
          <w:sz w:val="24"/>
          <w:szCs w:val="24"/>
        </w:rPr>
        <w:t>Atanda</w:t>
      </w:r>
      <w:proofErr w:type="spellEnd"/>
      <w:r w:rsidRPr="00ED0651">
        <w:rPr>
          <w:rFonts w:asciiTheme="majorBidi" w:eastAsia="Times New Roman" w:hAnsiTheme="majorBidi" w:cstheme="majorBidi"/>
          <w:color w:val="000000"/>
          <w:sz w:val="24"/>
          <w:szCs w:val="24"/>
        </w:rPr>
        <w:t xml:space="preserve">, O. </w:t>
      </w:r>
      <w:proofErr w:type="spellStart"/>
      <w:r w:rsidRPr="00ED0651">
        <w:rPr>
          <w:rFonts w:asciiTheme="majorBidi" w:eastAsia="Times New Roman" w:hAnsiTheme="majorBidi" w:cstheme="majorBidi"/>
          <w:color w:val="000000"/>
          <w:sz w:val="24"/>
          <w:szCs w:val="24"/>
        </w:rPr>
        <w:t>Atanda</w:t>
      </w:r>
      <w:proofErr w:type="spellEnd"/>
      <w:r w:rsidRPr="00ED0651">
        <w:rPr>
          <w:rFonts w:asciiTheme="majorBidi" w:eastAsia="Times New Roman" w:hAnsiTheme="majorBidi" w:cstheme="majorBidi"/>
          <w:color w:val="000000"/>
          <w:sz w:val="24"/>
          <w:szCs w:val="24"/>
        </w:rPr>
        <w:t xml:space="preserve">, </w:t>
      </w:r>
      <w:r w:rsidRPr="00ED0651">
        <w:rPr>
          <w:rFonts w:asciiTheme="majorBidi" w:eastAsia="Times New Roman" w:hAnsiTheme="majorBidi" w:cstheme="majorBidi"/>
          <w:b/>
          <w:bCs/>
          <w:color w:val="000000"/>
          <w:sz w:val="24"/>
          <w:szCs w:val="24"/>
          <w:u w:val="single"/>
        </w:rPr>
        <w:t xml:space="preserve">E. </w:t>
      </w:r>
      <w:proofErr w:type="spellStart"/>
      <w:r w:rsidRPr="00ED0651">
        <w:rPr>
          <w:rFonts w:asciiTheme="majorBidi" w:eastAsia="Times New Roman" w:hAnsiTheme="majorBidi" w:cstheme="majorBidi"/>
          <w:b/>
          <w:bCs/>
          <w:color w:val="000000"/>
          <w:sz w:val="24"/>
          <w:szCs w:val="24"/>
          <w:u w:val="single"/>
        </w:rPr>
        <w:t>Mbey</w:t>
      </w:r>
      <w:proofErr w:type="spellEnd"/>
      <w:r w:rsidRPr="00ED0651">
        <w:rPr>
          <w:rFonts w:asciiTheme="majorBidi" w:eastAsia="Times New Roman" w:hAnsiTheme="majorBidi" w:cstheme="majorBidi"/>
          <w:color w:val="000000"/>
          <w:sz w:val="24"/>
          <w:szCs w:val="24"/>
        </w:rPr>
        <w:t xml:space="preserve">, </w:t>
      </w:r>
      <w:r w:rsidRPr="00ED0651">
        <w:rPr>
          <w:rFonts w:asciiTheme="majorBidi" w:hAnsiTheme="majorBidi" w:cstheme="majorBidi"/>
          <w:color w:val="222222"/>
          <w:sz w:val="24"/>
          <w:szCs w:val="24"/>
          <w:shd w:val="clear" w:color="auto" w:fill="FFFFFF"/>
        </w:rPr>
        <w:t xml:space="preserve">O. Omole, D. </w:t>
      </w:r>
      <w:proofErr w:type="spellStart"/>
      <w:r w:rsidRPr="00ED0651">
        <w:rPr>
          <w:rFonts w:asciiTheme="majorBidi" w:hAnsiTheme="majorBidi" w:cstheme="majorBidi"/>
          <w:color w:val="222222"/>
          <w:sz w:val="24"/>
          <w:szCs w:val="24"/>
          <w:shd w:val="clear" w:color="auto" w:fill="FFFFFF"/>
        </w:rPr>
        <w:t>Ugwendum</w:t>
      </w:r>
      <w:proofErr w:type="spellEnd"/>
      <w:r w:rsidRPr="00ED0651">
        <w:rPr>
          <w:rFonts w:asciiTheme="majorBidi" w:hAnsiTheme="majorBidi" w:cstheme="majorBidi"/>
          <w:color w:val="222222"/>
          <w:sz w:val="24"/>
          <w:szCs w:val="24"/>
          <w:shd w:val="clear" w:color="auto" w:fill="FFFFFF"/>
        </w:rPr>
        <w:t xml:space="preserve">, T. </w:t>
      </w:r>
      <w:proofErr w:type="spellStart"/>
      <w:r w:rsidRPr="00ED0651">
        <w:rPr>
          <w:rFonts w:asciiTheme="majorBidi" w:hAnsiTheme="majorBidi" w:cstheme="majorBidi"/>
          <w:color w:val="222222"/>
          <w:sz w:val="24"/>
          <w:szCs w:val="24"/>
          <w:shd w:val="clear" w:color="auto" w:fill="FFFFFF"/>
        </w:rPr>
        <w:t>Ogundipe</w:t>
      </w:r>
      <w:proofErr w:type="spellEnd"/>
      <w:r w:rsidRPr="00ED0651">
        <w:rPr>
          <w:rFonts w:asciiTheme="majorBidi" w:hAnsiTheme="majorBidi" w:cstheme="majorBidi"/>
          <w:color w:val="222222"/>
          <w:sz w:val="24"/>
          <w:szCs w:val="24"/>
          <w:shd w:val="clear" w:color="auto" w:fill="FFFFFF"/>
        </w:rPr>
        <w:t xml:space="preserve">, B. Curry, </w:t>
      </w:r>
    </w:p>
    <w:p w14:paraId="2BEECE32" w14:textId="5576E6B4" w:rsidR="00ED0651" w:rsidRPr="00ED0651" w:rsidRDefault="00ED0651" w:rsidP="00ED0651">
      <w:pPr>
        <w:rPr>
          <w:rFonts w:asciiTheme="majorBidi" w:eastAsia="Times New Roman" w:hAnsiTheme="majorBidi" w:cstheme="majorBidi"/>
          <w:color w:val="000000"/>
          <w:sz w:val="24"/>
          <w:szCs w:val="24"/>
        </w:rPr>
      </w:pPr>
      <w:r w:rsidRPr="00ED0651">
        <w:rPr>
          <w:rFonts w:asciiTheme="majorBidi" w:hAnsiTheme="majorBidi" w:cstheme="majorBidi"/>
          <w:color w:val="222222"/>
          <w:sz w:val="24"/>
          <w:szCs w:val="24"/>
          <w:shd w:val="clear" w:color="auto" w:fill="FFFFFF"/>
        </w:rPr>
        <w:t xml:space="preserve">O. </w:t>
      </w:r>
      <w:proofErr w:type="spellStart"/>
      <w:r w:rsidRPr="00ED0651">
        <w:rPr>
          <w:rFonts w:asciiTheme="majorBidi" w:hAnsiTheme="majorBidi" w:cstheme="majorBidi"/>
          <w:color w:val="222222"/>
          <w:sz w:val="24"/>
          <w:szCs w:val="24"/>
          <w:shd w:val="clear" w:color="auto" w:fill="FFFFFF"/>
        </w:rPr>
        <w:t>Akinboboye</w:t>
      </w:r>
      <w:proofErr w:type="spellEnd"/>
    </w:p>
    <w:bookmarkEnd w:id="1"/>
    <w:p w14:paraId="4C513509" w14:textId="77777777" w:rsidR="000C7439" w:rsidRPr="004F02A2" w:rsidRDefault="000C7439" w:rsidP="004F02A2">
      <w:pPr>
        <w:rPr>
          <w:rFonts w:ascii="Times New Roman" w:eastAsia="Times New Roman" w:hAnsi="Times New Roman" w:cs="Times New Roman"/>
          <w:color w:val="000000"/>
          <w:sz w:val="24"/>
          <w:szCs w:val="24"/>
        </w:rPr>
      </w:pPr>
      <w:r w:rsidRPr="004F02A2">
        <w:rPr>
          <w:rFonts w:ascii="Times New Roman" w:eastAsia="Times New Roman" w:hAnsi="Times New Roman" w:cs="Times New Roman"/>
          <w:color w:val="000000"/>
          <w:sz w:val="24"/>
          <w:szCs w:val="24"/>
        </w:rPr>
        <w:t>Internal Medicine Dep</w:t>
      </w:r>
      <w:r w:rsidR="004F02A2">
        <w:rPr>
          <w:rFonts w:ascii="Times New Roman" w:eastAsia="Times New Roman" w:hAnsi="Times New Roman" w:cs="Times New Roman"/>
          <w:color w:val="000000"/>
          <w:sz w:val="24"/>
          <w:szCs w:val="24"/>
        </w:rPr>
        <w:t>.</w:t>
      </w:r>
      <w:r w:rsidRPr="004F02A2">
        <w:rPr>
          <w:rFonts w:ascii="Times New Roman" w:eastAsia="Times New Roman" w:hAnsi="Times New Roman" w:cs="Times New Roman"/>
          <w:color w:val="000000"/>
          <w:sz w:val="24"/>
          <w:szCs w:val="24"/>
        </w:rPr>
        <w:t>, Howard Universit</w:t>
      </w:r>
      <w:bookmarkStart w:id="2" w:name="_GoBack"/>
      <w:bookmarkEnd w:id="2"/>
      <w:r w:rsidRPr="004F02A2">
        <w:rPr>
          <w:rFonts w:ascii="Times New Roman" w:eastAsia="Times New Roman" w:hAnsi="Times New Roman" w:cs="Times New Roman"/>
          <w:color w:val="000000"/>
          <w:sz w:val="24"/>
          <w:szCs w:val="24"/>
        </w:rPr>
        <w:t>y Hospital, Washington, DC, USA</w:t>
      </w:r>
    </w:p>
    <w:bookmarkEnd w:id="0"/>
    <w:p w14:paraId="626C70F6" w14:textId="77777777" w:rsidR="000C7439" w:rsidRPr="004F02A2" w:rsidRDefault="000C7439" w:rsidP="004F02A2">
      <w:pPr>
        <w:rPr>
          <w:rFonts w:ascii="Times New Roman" w:eastAsia="Times New Roman" w:hAnsi="Times New Roman" w:cs="Times New Roman"/>
          <w:color w:val="000000"/>
          <w:sz w:val="24"/>
          <w:szCs w:val="24"/>
        </w:rPr>
      </w:pPr>
    </w:p>
    <w:p w14:paraId="75366D46" w14:textId="77777777" w:rsidR="004F02A2" w:rsidRDefault="000C7439" w:rsidP="004F02A2">
      <w:pPr>
        <w:jc w:val="both"/>
        <w:rPr>
          <w:rFonts w:ascii="Times New Roman" w:eastAsia="Times New Roman" w:hAnsi="Times New Roman" w:cs="Times New Roman"/>
          <w:color w:val="000000"/>
          <w:sz w:val="24"/>
          <w:szCs w:val="24"/>
        </w:rPr>
      </w:pPr>
      <w:r w:rsidRPr="004F02A2">
        <w:rPr>
          <w:rFonts w:ascii="Times New Roman" w:eastAsia="Times New Roman" w:hAnsi="Times New Roman" w:cs="Times New Roman"/>
          <w:b/>
          <w:bCs/>
          <w:color w:val="000000"/>
          <w:sz w:val="24"/>
          <w:szCs w:val="24"/>
        </w:rPr>
        <w:t>Objective:</w:t>
      </w:r>
      <w:r w:rsidRPr="004F02A2">
        <w:rPr>
          <w:rFonts w:ascii="Times New Roman" w:eastAsia="Times New Roman" w:hAnsi="Times New Roman" w:cs="Times New Roman"/>
          <w:color w:val="000000"/>
          <w:sz w:val="24"/>
          <w:szCs w:val="24"/>
        </w:rPr>
        <w:t xml:space="preserve"> Familial Amyloid Cardiomyopathy (FAC) is an autosomal dominant but relatively rare condition that results from deposition of mutant and or/ wild transthyretin (TTR) in the heart. Although the Val 122 </w:t>
      </w:r>
      <w:proofErr w:type="spellStart"/>
      <w:r w:rsidRPr="004F02A2">
        <w:rPr>
          <w:rFonts w:ascii="Times New Roman" w:eastAsia="Times New Roman" w:hAnsi="Times New Roman" w:cs="Times New Roman"/>
          <w:color w:val="000000"/>
          <w:sz w:val="24"/>
          <w:szCs w:val="24"/>
        </w:rPr>
        <w:t>lle</w:t>
      </w:r>
      <w:proofErr w:type="spellEnd"/>
      <w:r w:rsidRPr="004F02A2">
        <w:rPr>
          <w:rFonts w:ascii="Times New Roman" w:eastAsia="Times New Roman" w:hAnsi="Times New Roman" w:cs="Times New Roman"/>
          <w:color w:val="000000"/>
          <w:sz w:val="24"/>
          <w:szCs w:val="24"/>
        </w:rPr>
        <w:t xml:space="preserve"> allele has a high prevalence (4%) in African-Americans, the diagnosis is often missed</w:t>
      </w:r>
      <w:r w:rsidR="004F02A2">
        <w:rPr>
          <w:rFonts w:ascii="Times New Roman" w:eastAsia="Times New Roman" w:hAnsi="Times New Roman" w:cs="Times New Roman"/>
          <w:color w:val="000000"/>
          <w:sz w:val="24"/>
          <w:szCs w:val="24"/>
        </w:rPr>
        <w:t xml:space="preserve">. </w:t>
      </w:r>
    </w:p>
    <w:p w14:paraId="440B0373" w14:textId="77777777" w:rsidR="004F02A2" w:rsidRDefault="000C7439" w:rsidP="004F02A2">
      <w:pPr>
        <w:jc w:val="both"/>
        <w:rPr>
          <w:rFonts w:ascii="Times New Roman" w:eastAsia="Times New Roman" w:hAnsi="Times New Roman" w:cs="Times New Roman"/>
          <w:color w:val="000000"/>
          <w:sz w:val="24"/>
          <w:szCs w:val="24"/>
        </w:rPr>
      </w:pPr>
      <w:r w:rsidRPr="004F02A2">
        <w:rPr>
          <w:rFonts w:ascii="Times New Roman" w:eastAsia="Times New Roman" w:hAnsi="Times New Roman" w:cs="Times New Roman"/>
          <w:b/>
          <w:bCs/>
          <w:color w:val="000000"/>
          <w:sz w:val="24"/>
          <w:szCs w:val="24"/>
        </w:rPr>
        <w:t>Case</w:t>
      </w:r>
      <w:r w:rsidR="004F02A2">
        <w:rPr>
          <w:rFonts w:ascii="Times New Roman" w:eastAsia="Times New Roman" w:hAnsi="Times New Roman" w:cs="Times New Roman"/>
          <w:b/>
          <w:bCs/>
          <w:color w:val="000000"/>
          <w:sz w:val="24"/>
          <w:szCs w:val="24"/>
        </w:rPr>
        <w:t xml:space="preserve"> </w:t>
      </w:r>
      <w:r w:rsidRPr="004F02A2">
        <w:rPr>
          <w:rFonts w:ascii="Times New Roman" w:eastAsia="Times New Roman" w:hAnsi="Times New Roman" w:cs="Times New Roman"/>
          <w:b/>
          <w:bCs/>
          <w:color w:val="000000"/>
          <w:sz w:val="24"/>
          <w:szCs w:val="24"/>
        </w:rPr>
        <w:t>1</w:t>
      </w:r>
      <w:r w:rsidR="004F02A2">
        <w:rPr>
          <w:rFonts w:ascii="Times New Roman" w:eastAsia="Times New Roman" w:hAnsi="Times New Roman" w:cs="Times New Roman"/>
          <w:b/>
          <w:bCs/>
          <w:color w:val="000000"/>
          <w:sz w:val="24"/>
          <w:szCs w:val="24"/>
        </w:rPr>
        <w:t>:</w:t>
      </w:r>
      <w:r w:rsidRPr="004F02A2">
        <w:rPr>
          <w:rFonts w:ascii="Times New Roman" w:eastAsia="Times New Roman" w:hAnsi="Times New Roman" w:cs="Times New Roman"/>
          <w:color w:val="000000"/>
          <w:sz w:val="24"/>
          <w:szCs w:val="24"/>
        </w:rPr>
        <w:t xml:space="preserve"> </w:t>
      </w:r>
      <w:proofErr w:type="gramStart"/>
      <w:r w:rsidRPr="004F02A2">
        <w:rPr>
          <w:rFonts w:ascii="Times New Roman" w:eastAsia="Times New Roman" w:hAnsi="Times New Roman" w:cs="Times New Roman"/>
          <w:color w:val="000000"/>
          <w:sz w:val="24"/>
          <w:szCs w:val="24"/>
        </w:rPr>
        <w:t>74 year old</w:t>
      </w:r>
      <w:proofErr w:type="gramEnd"/>
      <w:r w:rsidRPr="004F02A2">
        <w:rPr>
          <w:rFonts w:ascii="Times New Roman" w:eastAsia="Times New Roman" w:hAnsi="Times New Roman" w:cs="Times New Roman"/>
          <w:color w:val="000000"/>
          <w:sz w:val="24"/>
          <w:szCs w:val="24"/>
        </w:rPr>
        <w:t xml:space="preserve"> woman, presented with shortness of breath, two-pillow orthopnea, and leg swelling of 2 months duration. She had episodes of palpitations. She had been admitted and treated for congestive heart failure and atrial fibrillation in the past. On examination, patient was in mild respiratory distress. There was jugular venous distention; heart sounds were irregular with 3/6 </w:t>
      </w:r>
      <w:proofErr w:type="spellStart"/>
      <w:r w:rsidRPr="004F02A2">
        <w:rPr>
          <w:rFonts w:ascii="Times New Roman" w:eastAsia="Times New Roman" w:hAnsi="Times New Roman" w:cs="Times New Roman"/>
          <w:color w:val="000000"/>
          <w:sz w:val="24"/>
          <w:szCs w:val="24"/>
        </w:rPr>
        <w:t>pansystolic</w:t>
      </w:r>
      <w:proofErr w:type="spellEnd"/>
      <w:r w:rsidRPr="004F02A2">
        <w:rPr>
          <w:rFonts w:ascii="Times New Roman" w:eastAsia="Times New Roman" w:hAnsi="Times New Roman" w:cs="Times New Roman"/>
          <w:color w:val="000000"/>
          <w:sz w:val="24"/>
          <w:szCs w:val="24"/>
        </w:rPr>
        <w:t xml:space="preserve"> murmur with radiation to the apex, loudest in left lower sternal border; lung was </w:t>
      </w:r>
      <w:proofErr w:type="gramStart"/>
      <w:r w:rsidRPr="004F02A2">
        <w:rPr>
          <w:rFonts w:ascii="Times New Roman" w:eastAsia="Times New Roman" w:hAnsi="Times New Roman" w:cs="Times New Roman"/>
          <w:color w:val="000000"/>
          <w:sz w:val="24"/>
          <w:szCs w:val="24"/>
        </w:rPr>
        <w:t>clear</w:t>
      </w:r>
      <w:proofErr w:type="gramEnd"/>
      <w:r w:rsidRPr="004F02A2">
        <w:rPr>
          <w:rFonts w:ascii="Times New Roman" w:eastAsia="Times New Roman" w:hAnsi="Times New Roman" w:cs="Times New Roman"/>
          <w:color w:val="000000"/>
          <w:sz w:val="24"/>
          <w:szCs w:val="24"/>
        </w:rPr>
        <w:t xml:space="preserve"> and patient had 4+ pitting pedal edema.</w:t>
      </w:r>
      <w:r w:rsidR="004F02A2">
        <w:rPr>
          <w:rFonts w:ascii="Times New Roman" w:eastAsia="Times New Roman" w:hAnsi="Times New Roman" w:cs="Times New Roman"/>
          <w:color w:val="000000"/>
          <w:sz w:val="24"/>
          <w:szCs w:val="24"/>
        </w:rPr>
        <w:t xml:space="preserve"> </w:t>
      </w:r>
      <w:r w:rsidRPr="004F02A2">
        <w:rPr>
          <w:rFonts w:ascii="Times New Roman" w:eastAsia="Times New Roman" w:hAnsi="Times New Roman" w:cs="Times New Roman"/>
          <w:color w:val="000000"/>
          <w:sz w:val="24"/>
          <w:szCs w:val="24"/>
        </w:rPr>
        <w:t>ECG showed atrial fibrillation, left atrial abnormality, low frontal voltage, ventricular premature contractions, long QT and possible anterior and inferior infarction. ECHO revealed speckled appearing myocardium, mild-moderate left atrial enlargement severe TR and interatrial septal thickening. There was diastolic dysfunction &amp; LVH.</w:t>
      </w:r>
      <w:r w:rsidR="004F02A2">
        <w:rPr>
          <w:rFonts w:ascii="Times New Roman" w:eastAsia="Times New Roman" w:hAnsi="Times New Roman" w:cs="Times New Roman"/>
          <w:color w:val="000000"/>
          <w:sz w:val="24"/>
          <w:szCs w:val="24"/>
        </w:rPr>
        <w:t xml:space="preserve"> </w:t>
      </w:r>
      <w:r w:rsidRPr="004F02A2">
        <w:rPr>
          <w:rFonts w:ascii="Times New Roman" w:eastAsia="Times New Roman" w:hAnsi="Times New Roman" w:cs="Times New Roman"/>
          <w:color w:val="000000"/>
          <w:sz w:val="24"/>
          <w:szCs w:val="24"/>
        </w:rPr>
        <w:t xml:space="preserve">Patient was </w:t>
      </w:r>
      <w:proofErr w:type="spellStart"/>
      <w:r w:rsidRPr="004F02A2">
        <w:rPr>
          <w:rFonts w:ascii="Times New Roman" w:eastAsia="Times New Roman" w:hAnsi="Times New Roman" w:cs="Times New Roman"/>
          <w:color w:val="000000"/>
          <w:sz w:val="24"/>
          <w:szCs w:val="24"/>
        </w:rPr>
        <w:t>diuresed</w:t>
      </w:r>
      <w:proofErr w:type="spellEnd"/>
      <w:r w:rsidRPr="004F02A2">
        <w:rPr>
          <w:rFonts w:ascii="Times New Roman" w:eastAsia="Times New Roman" w:hAnsi="Times New Roman" w:cs="Times New Roman"/>
          <w:color w:val="000000"/>
          <w:sz w:val="24"/>
          <w:szCs w:val="24"/>
        </w:rPr>
        <w:t xml:space="preserve"> medically </w:t>
      </w:r>
      <w:proofErr w:type="spellStart"/>
      <w:r w:rsidRPr="004F02A2">
        <w:rPr>
          <w:rFonts w:ascii="Times New Roman" w:eastAsia="Times New Roman" w:hAnsi="Times New Roman" w:cs="Times New Roman"/>
          <w:color w:val="000000"/>
          <w:sz w:val="24"/>
          <w:szCs w:val="24"/>
        </w:rPr>
        <w:t>optimised</w:t>
      </w:r>
      <w:proofErr w:type="spellEnd"/>
      <w:r w:rsidRPr="004F02A2">
        <w:rPr>
          <w:rFonts w:ascii="Times New Roman" w:eastAsia="Times New Roman" w:hAnsi="Times New Roman" w:cs="Times New Roman"/>
          <w:color w:val="000000"/>
          <w:sz w:val="24"/>
          <w:szCs w:val="24"/>
        </w:rPr>
        <w:t>. Genetic analysis later revealed Val122Ile mutation in her TTR gene. Abdominal fat biopsy was done but was not conclusive. Patient subsequently had an endomyocardial biopsy which confirmed cardiac amyloidosis.</w:t>
      </w:r>
    </w:p>
    <w:p w14:paraId="759037B4" w14:textId="77777777" w:rsidR="004F02A2" w:rsidRDefault="000C7439" w:rsidP="004F02A2">
      <w:pPr>
        <w:jc w:val="both"/>
        <w:rPr>
          <w:rFonts w:ascii="Times New Roman" w:eastAsia="Times New Roman" w:hAnsi="Times New Roman" w:cs="Times New Roman"/>
          <w:color w:val="000000"/>
          <w:sz w:val="24"/>
          <w:szCs w:val="24"/>
        </w:rPr>
      </w:pPr>
      <w:r w:rsidRPr="004F02A2">
        <w:rPr>
          <w:rFonts w:ascii="Times New Roman" w:eastAsia="Times New Roman" w:hAnsi="Times New Roman" w:cs="Times New Roman"/>
          <w:b/>
          <w:bCs/>
          <w:color w:val="000000"/>
          <w:sz w:val="24"/>
          <w:szCs w:val="24"/>
        </w:rPr>
        <w:t>Case 2</w:t>
      </w:r>
      <w:r w:rsidR="004F02A2" w:rsidRPr="004F02A2">
        <w:rPr>
          <w:rFonts w:ascii="Times New Roman" w:eastAsia="Times New Roman" w:hAnsi="Times New Roman" w:cs="Times New Roman"/>
          <w:b/>
          <w:bCs/>
          <w:color w:val="000000"/>
          <w:sz w:val="24"/>
          <w:szCs w:val="24"/>
        </w:rPr>
        <w:t>:</w:t>
      </w:r>
      <w:r w:rsidR="004F02A2">
        <w:rPr>
          <w:rFonts w:ascii="Times New Roman" w:eastAsia="Times New Roman" w:hAnsi="Times New Roman" w:cs="Times New Roman"/>
          <w:color w:val="000000"/>
          <w:sz w:val="24"/>
          <w:szCs w:val="24"/>
        </w:rPr>
        <w:t xml:space="preserve"> </w:t>
      </w:r>
      <w:r w:rsidRPr="004F02A2">
        <w:rPr>
          <w:rFonts w:ascii="Times New Roman" w:eastAsia="Times New Roman" w:hAnsi="Times New Roman" w:cs="Times New Roman"/>
          <w:color w:val="000000"/>
          <w:sz w:val="24"/>
          <w:szCs w:val="24"/>
        </w:rPr>
        <w:t xml:space="preserve"> </w:t>
      </w:r>
      <w:proofErr w:type="gramStart"/>
      <w:r w:rsidRPr="004F02A2">
        <w:rPr>
          <w:rFonts w:ascii="Times New Roman" w:eastAsia="Times New Roman" w:hAnsi="Times New Roman" w:cs="Times New Roman"/>
          <w:color w:val="000000"/>
          <w:sz w:val="24"/>
          <w:szCs w:val="24"/>
        </w:rPr>
        <w:t>40 year old</w:t>
      </w:r>
      <w:proofErr w:type="gramEnd"/>
      <w:r w:rsidRPr="004F02A2">
        <w:rPr>
          <w:rFonts w:ascii="Times New Roman" w:eastAsia="Times New Roman" w:hAnsi="Times New Roman" w:cs="Times New Roman"/>
          <w:color w:val="000000"/>
          <w:sz w:val="24"/>
          <w:szCs w:val="24"/>
        </w:rPr>
        <w:t xml:space="preserve"> man (son of </w:t>
      </w:r>
      <w:proofErr w:type="spellStart"/>
      <w:r w:rsidRPr="004F02A2">
        <w:rPr>
          <w:rFonts w:ascii="Times New Roman" w:eastAsia="Times New Roman" w:hAnsi="Times New Roman" w:cs="Times New Roman"/>
          <w:color w:val="000000"/>
          <w:sz w:val="24"/>
          <w:szCs w:val="24"/>
        </w:rPr>
        <w:t>cae</w:t>
      </w:r>
      <w:proofErr w:type="spellEnd"/>
      <w:r w:rsidRPr="004F02A2">
        <w:rPr>
          <w:rFonts w:ascii="Times New Roman" w:eastAsia="Times New Roman" w:hAnsi="Times New Roman" w:cs="Times New Roman"/>
          <w:color w:val="000000"/>
          <w:sz w:val="24"/>
          <w:szCs w:val="24"/>
        </w:rPr>
        <w:t xml:space="preserve"> 1) presents with snoring, daytime fatigue and occasional shortness of breath with exertion. He denied chest discomfort, orthopnea, palpitations or dizziness. He has no significant medical history. Examination findings were within normal limits. ECHO revealed grade I diastolic dysfunction and trivial tricuspid regurgitation. Patient's genetic analysis revealed Val122Ile TTR mutation. </w:t>
      </w:r>
    </w:p>
    <w:p w14:paraId="38B5E7EE" w14:textId="77777777" w:rsidR="000C7439" w:rsidRPr="004F02A2" w:rsidRDefault="000C7439" w:rsidP="004F02A2">
      <w:pPr>
        <w:jc w:val="both"/>
        <w:rPr>
          <w:rFonts w:ascii="Times New Roman" w:eastAsia="Times New Roman" w:hAnsi="Times New Roman" w:cs="Times New Roman"/>
          <w:color w:val="000000"/>
          <w:sz w:val="24"/>
          <w:szCs w:val="24"/>
        </w:rPr>
      </w:pPr>
      <w:r w:rsidRPr="004F02A2">
        <w:rPr>
          <w:rFonts w:ascii="Times New Roman" w:eastAsia="Times New Roman" w:hAnsi="Times New Roman" w:cs="Times New Roman"/>
          <w:b/>
          <w:bCs/>
          <w:color w:val="000000"/>
          <w:sz w:val="24"/>
          <w:szCs w:val="24"/>
        </w:rPr>
        <w:t>Conclusion: </w:t>
      </w:r>
      <w:r w:rsidRPr="004F02A2">
        <w:rPr>
          <w:rFonts w:ascii="Times New Roman" w:eastAsia="Times New Roman" w:hAnsi="Times New Roman" w:cs="Times New Roman"/>
          <w:color w:val="000000"/>
          <w:sz w:val="24"/>
          <w:szCs w:val="24"/>
        </w:rPr>
        <w:t>With the advent of new therapeutics, FAC associated morbidity and mortality might be reduced especially if the condition is diagnosed early.</w:t>
      </w:r>
    </w:p>
    <w:p w14:paraId="358F72E6" w14:textId="77777777" w:rsidR="00345DBB" w:rsidRPr="004F02A2" w:rsidRDefault="00F042BC" w:rsidP="004F02A2">
      <w:pPr>
        <w:rPr>
          <w:sz w:val="24"/>
          <w:szCs w:val="24"/>
        </w:rPr>
      </w:pPr>
    </w:p>
    <w:sectPr w:rsidR="00345DBB" w:rsidRPr="004F02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547C" w14:textId="77777777" w:rsidR="00F042BC" w:rsidRDefault="00F042BC" w:rsidP="004F02A2">
      <w:r>
        <w:separator/>
      </w:r>
    </w:p>
  </w:endnote>
  <w:endnote w:type="continuationSeparator" w:id="0">
    <w:p w14:paraId="4754B7BF" w14:textId="77777777" w:rsidR="00F042BC" w:rsidRDefault="00F042BC" w:rsidP="004F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2ECA" w14:textId="77777777" w:rsidR="00F042BC" w:rsidRDefault="00F042BC" w:rsidP="004F02A2">
      <w:r>
        <w:separator/>
      </w:r>
    </w:p>
  </w:footnote>
  <w:footnote w:type="continuationSeparator" w:id="0">
    <w:p w14:paraId="468132B9" w14:textId="77777777" w:rsidR="00F042BC" w:rsidRDefault="00F042BC" w:rsidP="004F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B566" w14:textId="77777777" w:rsidR="004F02A2" w:rsidRPr="004F02A2" w:rsidRDefault="004F02A2" w:rsidP="004F02A2">
    <w:pPr>
      <w:rPr>
        <w:rFonts w:ascii="Times New Roman" w:eastAsia="Times New Roman" w:hAnsi="Times New Roman" w:cs="Times New Roman"/>
        <w:color w:val="000000"/>
        <w:sz w:val="24"/>
        <w:szCs w:val="24"/>
      </w:rPr>
    </w:pPr>
    <w:r w:rsidRPr="004F02A2">
      <w:rPr>
        <w:rFonts w:ascii="Times New Roman" w:eastAsia="Times New Roman" w:hAnsi="Times New Roman" w:cs="Times New Roman"/>
        <w:color w:val="000000"/>
        <w:sz w:val="24"/>
        <w:szCs w:val="24"/>
      </w:rPr>
      <w:t>18-A-659-IAC</w:t>
    </w:r>
  </w:p>
  <w:p w14:paraId="75FFE756" w14:textId="77777777" w:rsidR="004F02A2" w:rsidRPr="004F02A2" w:rsidRDefault="004F02A2" w:rsidP="004F02A2">
    <w:pPr>
      <w:rPr>
        <w:rFonts w:ascii="Times New Roman" w:eastAsia="Times New Roman" w:hAnsi="Times New Roman" w:cs="Times New Roman"/>
        <w:color w:val="000000"/>
        <w:sz w:val="24"/>
        <w:szCs w:val="24"/>
      </w:rPr>
    </w:pPr>
    <w:r w:rsidRPr="004F02A2">
      <w:rPr>
        <w:rFonts w:ascii="Times New Roman" w:eastAsia="Times New Roman" w:hAnsi="Times New Roman" w:cs="Times New Roman"/>
        <w:color w:val="000000"/>
        <w:sz w:val="24"/>
        <w:szCs w:val="24"/>
      </w:rPr>
      <w:t>03. Genetics of Cardiovascular Disease</w:t>
    </w:r>
  </w:p>
  <w:p w14:paraId="755AD3E9" w14:textId="77777777" w:rsidR="004F02A2" w:rsidRDefault="004F02A2">
    <w:pPr>
      <w:pStyle w:val="Header"/>
    </w:pPr>
  </w:p>
  <w:p w14:paraId="388093A5" w14:textId="77777777" w:rsidR="004F02A2" w:rsidRDefault="004F0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39"/>
    <w:rsid w:val="000C7439"/>
    <w:rsid w:val="002371B8"/>
    <w:rsid w:val="002D0BE4"/>
    <w:rsid w:val="0030401F"/>
    <w:rsid w:val="004F02A2"/>
    <w:rsid w:val="005828A6"/>
    <w:rsid w:val="00630931"/>
    <w:rsid w:val="008A10D5"/>
    <w:rsid w:val="00A128E1"/>
    <w:rsid w:val="00E7251E"/>
    <w:rsid w:val="00ED0651"/>
    <w:rsid w:val="00F04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30EC"/>
  <w15:chartTrackingRefBased/>
  <w15:docId w15:val="{B50274E2-2606-4269-80BC-4A573D4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A2"/>
    <w:pPr>
      <w:tabs>
        <w:tab w:val="center" w:pos="4680"/>
        <w:tab w:val="right" w:pos="9360"/>
      </w:tabs>
    </w:pPr>
  </w:style>
  <w:style w:type="character" w:customStyle="1" w:styleId="HeaderChar">
    <w:name w:val="Header Char"/>
    <w:basedOn w:val="DefaultParagraphFont"/>
    <w:link w:val="Header"/>
    <w:uiPriority w:val="99"/>
    <w:rsid w:val="004F02A2"/>
  </w:style>
  <w:style w:type="paragraph" w:styleId="Footer">
    <w:name w:val="footer"/>
    <w:basedOn w:val="Normal"/>
    <w:link w:val="FooterChar"/>
    <w:uiPriority w:val="99"/>
    <w:unhideWhenUsed/>
    <w:rsid w:val="004F02A2"/>
    <w:pPr>
      <w:tabs>
        <w:tab w:val="center" w:pos="4680"/>
        <w:tab w:val="right" w:pos="9360"/>
      </w:tabs>
    </w:pPr>
  </w:style>
  <w:style w:type="character" w:customStyle="1" w:styleId="FooterChar">
    <w:name w:val="Footer Char"/>
    <w:basedOn w:val="DefaultParagraphFont"/>
    <w:link w:val="Footer"/>
    <w:uiPriority w:val="99"/>
    <w:rsid w:val="004F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2018-06-04T09:41:00Z</dcterms:created>
  <dcterms:modified xsi:type="dcterms:W3CDTF">2018-06-20T05:27:00Z</dcterms:modified>
</cp:coreProperties>
</file>